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65A3" w14:textId="00DCD73C" w:rsidR="00273D03" w:rsidRPr="00273D03" w:rsidRDefault="00347105" w:rsidP="00273D03">
      <w:pPr>
        <w:pStyle w:val="Title"/>
        <w:rPr>
          <w:color w:val="E32726"/>
        </w:rPr>
      </w:pPr>
      <w:bookmarkStart w:id="0" w:name="_GoBack"/>
      <w:bookmarkEnd w:id="0"/>
      <w:r>
        <w:rPr>
          <w:color w:val="E32726"/>
        </w:rPr>
        <w:t>Job Posting Template</w:t>
      </w:r>
    </w:p>
    <w:p w14:paraId="77561EA1" w14:textId="77777777" w:rsidR="00347105" w:rsidRDefault="00347105" w:rsidP="00347105">
      <w:pPr>
        <w:rPr>
          <w:rFonts w:ascii="Calibri" w:hAnsi="Calibri" w:cs="Calibri"/>
        </w:rPr>
      </w:pPr>
      <w:r w:rsidRPr="00347105">
        <w:rPr>
          <w:caps/>
          <w:sz w:val="28"/>
          <w:szCs w:val="28"/>
        </w:rPr>
        <w:t>Title:</w:t>
      </w:r>
      <w:r>
        <w:rPr>
          <w:rFonts w:ascii="Calibri" w:hAnsi="Calibri" w:cs="Calibri"/>
        </w:rPr>
        <w:t xml:space="preserve"> </w:t>
      </w:r>
    </w:p>
    <w:p w14:paraId="35D7DEEB" w14:textId="2538B72A" w:rsidR="00347105" w:rsidRPr="00347105" w:rsidRDefault="00347105" w:rsidP="00347105">
      <w:r w:rsidRPr="00347105">
        <w:t>The title of the job you are hiring for</w:t>
      </w:r>
      <w:r>
        <w:t xml:space="preserve">. </w:t>
      </w:r>
      <w:r w:rsidRPr="00347105">
        <w:rPr>
          <w:rFonts w:ascii="Calibri" w:hAnsi="Calibri" w:cs="Calibri"/>
          <w:i/>
          <w:iCs/>
          <w:u w:val="single"/>
        </w:rPr>
        <w:t>Example</w:t>
      </w:r>
      <w:r>
        <w:rPr>
          <w:rFonts w:ascii="Calibri" w:hAnsi="Calibri" w:cs="Calibri"/>
        </w:rPr>
        <w:t xml:space="preserve"> – Financial Analyst</w:t>
      </w:r>
    </w:p>
    <w:p w14:paraId="6537C987" w14:textId="77777777" w:rsidR="00347105" w:rsidRDefault="00347105" w:rsidP="00347105">
      <w:pPr>
        <w:rPr>
          <w:rFonts w:ascii="Calibri" w:hAnsi="Calibri" w:cs="Calibri"/>
        </w:rPr>
      </w:pPr>
      <w:r w:rsidRPr="00347105">
        <w:rPr>
          <w:caps/>
          <w:sz w:val="28"/>
          <w:szCs w:val="28"/>
        </w:rPr>
        <w:t>Company:</w:t>
      </w:r>
      <w:r>
        <w:rPr>
          <w:rFonts w:ascii="Calibri" w:hAnsi="Calibri" w:cs="Calibri"/>
        </w:rPr>
        <w:t xml:space="preserve"> </w:t>
      </w:r>
    </w:p>
    <w:p w14:paraId="74A941FB" w14:textId="32A67D37" w:rsidR="00347105" w:rsidRPr="00347105" w:rsidRDefault="00347105" w:rsidP="00347105">
      <w:r w:rsidRPr="00347105">
        <w:t>Name of Organization</w:t>
      </w:r>
      <w:r>
        <w:t xml:space="preserve">. </w:t>
      </w:r>
      <w:r w:rsidRPr="00347105">
        <w:rPr>
          <w:i/>
          <w:iCs/>
          <w:u w:val="single"/>
        </w:rPr>
        <w:t>E</w:t>
      </w:r>
      <w:r w:rsidRPr="00347105">
        <w:rPr>
          <w:rFonts w:ascii="Calibri" w:hAnsi="Calibri" w:cs="Calibri"/>
          <w:i/>
          <w:iCs/>
          <w:u w:val="single"/>
        </w:rPr>
        <w:t>xample</w:t>
      </w:r>
      <w:r>
        <w:rPr>
          <w:rFonts w:ascii="Calibri" w:hAnsi="Calibri" w:cs="Calibri"/>
        </w:rPr>
        <w:t xml:space="preserve"> - ABC Company, Ltd.</w:t>
      </w:r>
    </w:p>
    <w:p w14:paraId="045DB42E" w14:textId="77777777" w:rsidR="00347105" w:rsidRDefault="00347105" w:rsidP="00347105">
      <w:pPr>
        <w:rPr>
          <w:rFonts w:ascii="Calibri" w:hAnsi="Calibri" w:cs="Calibri"/>
          <w:b/>
        </w:rPr>
      </w:pPr>
      <w:r w:rsidRPr="00347105">
        <w:rPr>
          <w:caps/>
          <w:sz w:val="28"/>
          <w:szCs w:val="28"/>
        </w:rPr>
        <w:t>Location:</w:t>
      </w:r>
      <w:r>
        <w:rPr>
          <w:rFonts w:ascii="Calibri" w:hAnsi="Calibri" w:cs="Calibri"/>
          <w:b/>
        </w:rPr>
        <w:t xml:space="preserve"> </w:t>
      </w:r>
    </w:p>
    <w:p w14:paraId="69F7A2E4" w14:textId="4160C9CF" w:rsidR="00347105" w:rsidRPr="00347105" w:rsidRDefault="00347105" w:rsidP="00347105">
      <w:pPr>
        <w:rPr>
          <w:rFonts w:ascii="Calibri" w:hAnsi="Calibri" w:cs="Calibri"/>
          <w:iCs/>
        </w:rPr>
      </w:pPr>
      <w:r w:rsidRPr="00347105">
        <w:rPr>
          <w:rFonts w:ascii="Calibri" w:hAnsi="Calibri" w:cs="Calibri"/>
          <w:iCs/>
        </w:rPr>
        <w:t>Where the job is located</w:t>
      </w:r>
      <w:r>
        <w:rPr>
          <w:rFonts w:ascii="Calibri" w:hAnsi="Calibri" w:cs="Calibri"/>
          <w:iCs/>
        </w:rPr>
        <w:t xml:space="preserve">. </w:t>
      </w:r>
      <w:r w:rsidRPr="00347105">
        <w:rPr>
          <w:rFonts w:ascii="Calibri" w:hAnsi="Calibri" w:cs="Calibri"/>
          <w:i/>
          <w:iCs/>
          <w:u w:val="single"/>
        </w:rPr>
        <w:t>Example</w:t>
      </w:r>
      <w:r>
        <w:rPr>
          <w:rFonts w:ascii="Calibri" w:hAnsi="Calibri" w:cs="Calibri"/>
        </w:rPr>
        <w:t xml:space="preserve"> – Calgary, AB</w:t>
      </w:r>
    </w:p>
    <w:p w14:paraId="3F5B2FB5" w14:textId="77777777" w:rsidR="00347105" w:rsidRDefault="00347105" w:rsidP="00347105">
      <w:pPr>
        <w:rPr>
          <w:rFonts w:ascii="Calibri" w:hAnsi="Calibri" w:cs="Calibri"/>
          <w:b/>
        </w:rPr>
      </w:pPr>
      <w:r w:rsidRPr="00347105">
        <w:rPr>
          <w:caps/>
          <w:sz w:val="28"/>
          <w:szCs w:val="28"/>
        </w:rPr>
        <w:t>Value for Student:</w:t>
      </w:r>
      <w:r>
        <w:rPr>
          <w:rFonts w:ascii="Calibri" w:hAnsi="Calibri" w:cs="Calibri"/>
          <w:b/>
        </w:rPr>
        <w:t xml:space="preserve"> </w:t>
      </w:r>
    </w:p>
    <w:p w14:paraId="5FF111B2" w14:textId="5606C704" w:rsidR="00347105" w:rsidRPr="00347105" w:rsidRDefault="00347105" w:rsidP="00347105">
      <w:pPr>
        <w:rPr>
          <w:rFonts w:ascii="Calibri" w:hAnsi="Calibri" w:cs="Calibri"/>
          <w:iCs/>
        </w:rPr>
      </w:pPr>
      <w:r w:rsidRPr="00347105">
        <w:rPr>
          <w:rFonts w:ascii="Calibri" w:hAnsi="Calibri" w:cs="Calibri"/>
          <w:iCs/>
        </w:rPr>
        <w:t xml:space="preserve">Include skills, experience, special projects, or opportunities in which students/new grads can gain during their time with your organization. </w:t>
      </w:r>
    </w:p>
    <w:p w14:paraId="748086F3" w14:textId="77777777" w:rsidR="00347105" w:rsidRDefault="00347105" w:rsidP="00347105">
      <w:pPr>
        <w:rPr>
          <w:rFonts w:ascii="Calibri" w:hAnsi="Calibri" w:cs="Calibri"/>
        </w:rPr>
      </w:pPr>
      <w:r w:rsidRPr="00347105">
        <w:rPr>
          <w:caps/>
          <w:sz w:val="28"/>
          <w:szCs w:val="28"/>
        </w:rPr>
        <w:t>Status &amp; Duration:</w:t>
      </w:r>
      <w:r>
        <w:rPr>
          <w:rFonts w:ascii="Calibri" w:hAnsi="Calibri" w:cs="Calibri"/>
        </w:rPr>
        <w:t xml:space="preserve"> </w:t>
      </w:r>
    </w:p>
    <w:p w14:paraId="4938DF4C" w14:textId="58CF1AE0" w:rsidR="00347105" w:rsidRPr="00347105" w:rsidRDefault="00347105" w:rsidP="00347105">
      <w:pPr>
        <w:rPr>
          <w:rFonts w:ascii="Calibri" w:eastAsia="MS Mincho" w:hAnsi="Calibri" w:cs="Calibri"/>
          <w:lang w:eastAsia="ja-JP"/>
        </w:rPr>
      </w:pPr>
      <w:r w:rsidRPr="00347105">
        <w:rPr>
          <w:rFonts w:ascii="Calibri" w:hAnsi="Calibri" w:cs="Calibri"/>
          <w:iCs/>
        </w:rPr>
        <w:t>Enter information for job status.</w:t>
      </w:r>
      <w:r>
        <w:rPr>
          <w:rFonts w:ascii="Calibri" w:hAnsi="Calibri" w:cs="Calibri"/>
        </w:rPr>
        <w:t xml:space="preserve"> </w:t>
      </w:r>
      <w:r w:rsidRPr="00347105">
        <w:rPr>
          <w:rFonts w:ascii="Calibri" w:hAnsi="Calibri" w:cs="Calibri"/>
          <w:i/>
          <w:iCs/>
          <w:u w:val="single"/>
        </w:rPr>
        <w:t>Examples</w:t>
      </w:r>
      <w:r>
        <w:rPr>
          <w:rFonts w:ascii="Calibri" w:hAnsi="Calibri" w:cs="Calibri"/>
        </w:rPr>
        <w:t xml:space="preserve"> – Full time, Co-op, contract, volunteer, etc.</w:t>
      </w:r>
    </w:p>
    <w:p w14:paraId="69D74827" w14:textId="77777777" w:rsidR="00347105" w:rsidRDefault="00347105" w:rsidP="00347105">
      <w:pPr>
        <w:rPr>
          <w:rFonts w:ascii="Calibri" w:hAnsi="Calibri" w:cs="Calibri"/>
          <w:b/>
        </w:rPr>
      </w:pPr>
      <w:r w:rsidRPr="00347105">
        <w:rPr>
          <w:caps/>
          <w:sz w:val="28"/>
          <w:szCs w:val="28"/>
        </w:rPr>
        <w:t>Start Date:</w:t>
      </w:r>
      <w:r>
        <w:rPr>
          <w:rFonts w:ascii="Calibri" w:hAnsi="Calibri" w:cs="Calibri"/>
          <w:b/>
        </w:rPr>
        <w:t xml:space="preserve"> </w:t>
      </w:r>
    </w:p>
    <w:p w14:paraId="225952C2" w14:textId="12765069" w:rsidR="00347105" w:rsidRPr="00347105" w:rsidRDefault="00347105" w:rsidP="00347105">
      <w:pPr>
        <w:rPr>
          <w:rFonts w:ascii="Calibri" w:hAnsi="Calibri" w:cs="Calibri"/>
          <w:iCs/>
        </w:rPr>
      </w:pPr>
      <w:r w:rsidRPr="00347105">
        <w:rPr>
          <w:rFonts w:ascii="Calibri" w:hAnsi="Calibri" w:cs="Calibri"/>
          <w:iCs/>
        </w:rPr>
        <w:t>Enter an ideal or approximate start date</w:t>
      </w:r>
      <w:r>
        <w:rPr>
          <w:rFonts w:ascii="Calibri" w:hAnsi="Calibri" w:cs="Calibri"/>
          <w:iCs/>
        </w:rPr>
        <w:t xml:space="preserve">. </w:t>
      </w:r>
      <w:r w:rsidRPr="00347105">
        <w:rPr>
          <w:rFonts w:ascii="Calibri" w:hAnsi="Calibri" w:cs="Calibri"/>
          <w:i/>
          <w:iCs/>
          <w:u w:val="single"/>
        </w:rPr>
        <w:t>Examples</w:t>
      </w:r>
      <w:r>
        <w:rPr>
          <w:rFonts w:ascii="Calibri" w:hAnsi="Calibri" w:cs="Calibri"/>
        </w:rPr>
        <w:t>: Month, Immediate start, After Graduation</w:t>
      </w:r>
    </w:p>
    <w:p w14:paraId="15320069" w14:textId="77777777" w:rsidR="00347105" w:rsidRDefault="00347105" w:rsidP="00347105">
      <w:pPr>
        <w:rPr>
          <w:rFonts w:ascii="Calibri" w:hAnsi="Calibri" w:cs="Calibri"/>
          <w:b/>
        </w:rPr>
      </w:pPr>
      <w:r w:rsidRPr="00347105">
        <w:rPr>
          <w:caps/>
          <w:sz w:val="28"/>
          <w:szCs w:val="28"/>
        </w:rPr>
        <w:t>Company Profile</w:t>
      </w:r>
      <w:r>
        <w:rPr>
          <w:rFonts w:ascii="Calibri" w:hAnsi="Calibri" w:cs="Calibri"/>
          <w:b/>
        </w:rPr>
        <w:t xml:space="preserve">: </w:t>
      </w:r>
    </w:p>
    <w:p w14:paraId="46247FD8" w14:textId="5FF79499" w:rsidR="00347105" w:rsidRPr="00347105" w:rsidRDefault="00347105" w:rsidP="00347105">
      <w:pPr>
        <w:rPr>
          <w:rFonts w:ascii="Calibri" w:hAnsi="Calibri" w:cs="Calibri"/>
          <w:iCs/>
        </w:rPr>
      </w:pPr>
      <w:r w:rsidRPr="00347105">
        <w:rPr>
          <w:rFonts w:ascii="Calibri" w:hAnsi="Calibri" w:cs="Calibri"/>
          <w:iCs/>
        </w:rPr>
        <w:t xml:space="preserve">Insert a description about the company/organization. Approximately 3 - 5 sentences. </w:t>
      </w:r>
    </w:p>
    <w:p w14:paraId="0149614E" w14:textId="77777777" w:rsidR="00347105" w:rsidRPr="00347105" w:rsidRDefault="00347105" w:rsidP="00347105">
      <w:pPr>
        <w:rPr>
          <w:rFonts w:ascii="Calibri" w:hAnsi="Calibri" w:cs="Calibri"/>
          <w:iCs/>
        </w:rPr>
      </w:pPr>
      <w:r w:rsidRPr="00347105">
        <w:rPr>
          <w:rFonts w:ascii="Calibri" w:hAnsi="Calibri" w:cs="Calibri"/>
          <w:iCs/>
        </w:rPr>
        <w:t xml:space="preserve">Include here anything that would positively entice a potential candidate. What differentiates you from your competition?  Describe items such as corporate achievements or awards received, and how many years you hold those awards. Another major topic area to depict is what type of community and environmental initiatives in which your organization participates. An example of this could be a fundraising walk-a-thon, or a park clean-up in the spring sponsored by your organization. </w:t>
      </w:r>
    </w:p>
    <w:p w14:paraId="21C8A828" w14:textId="3DCF5A98" w:rsidR="00347105" w:rsidRDefault="00347105" w:rsidP="00347105">
      <w:pPr>
        <w:rPr>
          <w:rFonts w:ascii="Calibri" w:hAnsi="Calibri" w:cs="Calibri"/>
        </w:rPr>
      </w:pPr>
      <w:r w:rsidRPr="00347105">
        <w:rPr>
          <w:rFonts w:ascii="Calibri" w:hAnsi="Calibri" w:cs="Calibri"/>
          <w:i/>
          <w:iCs/>
          <w:u w:val="single"/>
        </w:rPr>
        <w:t>Example</w:t>
      </w:r>
      <w:r>
        <w:rPr>
          <w:rFonts w:ascii="Calibri" w:hAnsi="Calibri" w:cs="Calibri"/>
        </w:rPr>
        <w:t xml:space="preserve"> - ABC Company Ltd is a Canadian-based organization in the &lt;Industry type&gt; Sector with 30 years of success and quality customer service. During that time, ABC has grown from a two-person operation in a basement to a multi million-dollar enterprise, Nationwide. ABC Company Ltd is proud to be on Canada’s Top 100 Employers list for the past 3 years, which means we value our employees and work as a team…….</w:t>
      </w:r>
    </w:p>
    <w:p w14:paraId="29E7D7FB" w14:textId="77777777" w:rsidR="00347105" w:rsidRDefault="00347105" w:rsidP="00347105">
      <w:pPr>
        <w:rPr>
          <w:rFonts w:ascii="Calibri" w:hAnsi="Calibri" w:cs="Calibri"/>
        </w:rPr>
      </w:pPr>
    </w:p>
    <w:p w14:paraId="226A17D2" w14:textId="77777777" w:rsidR="00347105" w:rsidRDefault="00347105" w:rsidP="00347105">
      <w:pPr>
        <w:rPr>
          <w:rFonts w:ascii="Calibri" w:hAnsi="Calibri" w:cs="Calibri"/>
          <w:b/>
        </w:rPr>
      </w:pPr>
      <w:r w:rsidRPr="00347105">
        <w:rPr>
          <w:caps/>
          <w:sz w:val="28"/>
          <w:szCs w:val="28"/>
        </w:rPr>
        <w:t>Job Description:</w:t>
      </w:r>
      <w:r>
        <w:rPr>
          <w:rFonts w:ascii="Calibri" w:hAnsi="Calibri" w:cs="Calibri"/>
          <w:b/>
        </w:rPr>
        <w:t xml:space="preserve"> </w:t>
      </w:r>
    </w:p>
    <w:p w14:paraId="3E557CAB" w14:textId="4D64785B" w:rsidR="00347105" w:rsidRDefault="00347105" w:rsidP="00347105">
      <w:pPr>
        <w:rPr>
          <w:rFonts w:ascii="Calibri" w:hAnsi="Calibri" w:cs="Calibri"/>
        </w:rPr>
      </w:pPr>
      <w:r w:rsidRPr="00347105">
        <w:rPr>
          <w:rFonts w:ascii="Calibri" w:hAnsi="Calibri" w:cs="Calibri"/>
          <w:iCs/>
        </w:rPr>
        <w:t>Insert a description about the role for which you are advertising, include tasks required to be completed and duties</w:t>
      </w:r>
    </w:p>
    <w:p w14:paraId="3FE8BEBF" w14:textId="77777777" w:rsidR="00347105" w:rsidRPr="00347105" w:rsidRDefault="00347105" w:rsidP="00347105">
      <w:pPr>
        <w:rPr>
          <w:rFonts w:ascii="Calibri" w:hAnsi="Calibri" w:cs="Calibri"/>
          <w:i/>
          <w:iCs/>
          <w:u w:val="single"/>
        </w:rPr>
      </w:pPr>
      <w:r w:rsidRPr="00347105">
        <w:rPr>
          <w:rFonts w:ascii="Calibri" w:hAnsi="Calibri" w:cs="Calibri"/>
          <w:i/>
          <w:iCs/>
          <w:u w:val="single"/>
        </w:rPr>
        <w:t xml:space="preserve">Example: </w:t>
      </w:r>
    </w:p>
    <w:p w14:paraId="5EEA7BED" w14:textId="5B20A82E" w:rsidR="00347105" w:rsidRDefault="00347105" w:rsidP="00347105">
      <w:pPr>
        <w:spacing w:after="0"/>
        <w:rPr>
          <w:rFonts w:ascii="Calibri" w:eastAsia="Times New Roman" w:hAnsi="Calibri" w:cs="Calibri"/>
          <w:lang w:eastAsia="en-CA"/>
        </w:rPr>
      </w:pPr>
      <w:r w:rsidRPr="00347105">
        <w:rPr>
          <w:caps/>
          <w:color w:val="8E847B"/>
          <w:spacing w:val="5"/>
          <w:sz w:val="26"/>
          <w:szCs w:val="26"/>
        </w:rPr>
        <w:t>ROLE AND RESPONSIBILITIES:</w:t>
      </w:r>
      <w:r>
        <w:rPr>
          <w:rFonts w:ascii="Calibri" w:eastAsia="Times New Roman" w:hAnsi="Calibri" w:cs="Calibri"/>
          <w:lang w:eastAsia="en-CA"/>
        </w:rPr>
        <w:br/>
        <w:t xml:space="preserve">Corporate Finance Analysis and Reporting: </w:t>
      </w:r>
    </w:p>
    <w:p w14:paraId="64A12B6E" w14:textId="77777777" w:rsidR="00347105" w:rsidRDefault="00347105" w:rsidP="00347105">
      <w:pPr>
        <w:numPr>
          <w:ilvl w:val="0"/>
          <w:numId w:val="3"/>
        </w:numPr>
        <w:spacing w:after="0" w:line="240" w:lineRule="auto"/>
        <w:rPr>
          <w:rFonts w:ascii="Calibri" w:eastAsia="Times New Roman" w:hAnsi="Calibri" w:cs="Calibri"/>
          <w:lang w:eastAsia="en-CA"/>
        </w:rPr>
      </w:pPr>
      <w:r>
        <w:rPr>
          <w:rFonts w:ascii="Calibri" w:eastAsia="Times New Roman" w:hAnsi="Calibri" w:cs="Calibri"/>
          <w:lang w:eastAsia="en-CA"/>
        </w:rPr>
        <w:t>Daily monitoring of credit availability in all loan facilities.</w:t>
      </w:r>
    </w:p>
    <w:p w14:paraId="160C103A" w14:textId="77777777" w:rsidR="00347105" w:rsidRDefault="00347105" w:rsidP="00347105">
      <w:pPr>
        <w:numPr>
          <w:ilvl w:val="0"/>
          <w:numId w:val="3"/>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Monthly analysis on inventory for security margin review on operating loan facilities with multiple financial institutions.</w:t>
      </w:r>
    </w:p>
    <w:p w14:paraId="67D73ECF" w14:textId="77777777" w:rsidR="00347105" w:rsidRDefault="00347105" w:rsidP="00347105">
      <w:pPr>
        <w:numPr>
          <w:ilvl w:val="0"/>
          <w:numId w:val="3"/>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Monthly reporting to multiple financial institutions, including compliance certificates and margin reporting.</w:t>
      </w:r>
    </w:p>
    <w:p w14:paraId="47917ED0" w14:textId="77777777" w:rsidR="00347105" w:rsidRDefault="00347105" w:rsidP="00347105">
      <w:pPr>
        <w:numPr>
          <w:ilvl w:val="0"/>
          <w:numId w:val="3"/>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Preparation of loan draw requests through coordination with third-party appraisers, accounting, legal and operations teams, as required, to meet funding conditions as indicated in Commitment Letters.</w:t>
      </w:r>
    </w:p>
    <w:p w14:paraId="33BAD5D1" w14:textId="77777777" w:rsidR="00347105" w:rsidRDefault="00347105" w:rsidP="00347105">
      <w:pPr>
        <w:numPr>
          <w:ilvl w:val="0"/>
          <w:numId w:val="3"/>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Preparation and on-going tracking of all Letters of Credit issues to third parties from financial institutions which includes liaising with Divisional Accountants and lenders.</w:t>
      </w:r>
    </w:p>
    <w:p w14:paraId="21A98E1E" w14:textId="77777777" w:rsidR="00347105" w:rsidRDefault="00347105" w:rsidP="00347105">
      <w:pPr>
        <w:numPr>
          <w:ilvl w:val="0"/>
          <w:numId w:val="3"/>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 xml:space="preserve">Preparation and analysis of requests for financing proposals in support of new loan requests which include but are not limited to commercial property mortgages, new commercial development projects, new housing development projects and land servicing development projects. This includes: </w:t>
      </w:r>
    </w:p>
    <w:p w14:paraId="00BDCA8D" w14:textId="77777777" w:rsidR="00347105" w:rsidRDefault="00347105" w:rsidP="00347105">
      <w:pPr>
        <w:numPr>
          <w:ilvl w:val="1"/>
          <w:numId w:val="3"/>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Creating (and maintaining for future loan reporting and draw requests) project development pro-</w:t>
      </w:r>
      <w:proofErr w:type="spellStart"/>
      <w:r>
        <w:rPr>
          <w:rFonts w:ascii="Calibri" w:eastAsia="Times New Roman" w:hAnsi="Calibri" w:cs="Calibri"/>
          <w:lang w:eastAsia="en-CA"/>
        </w:rPr>
        <w:t>formas</w:t>
      </w:r>
      <w:proofErr w:type="spellEnd"/>
      <w:r>
        <w:rPr>
          <w:rFonts w:ascii="Calibri" w:eastAsia="Times New Roman" w:hAnsi="Calibri" w:cs="Calibri"/>
          <w:lang w:eastAsia="en-CA"/>
        </w:rPr>
        <w:t xml:space="preserve"> in Excel for project cash flows.</w:t>
      </w:r>
    </w:p>
    <w:p w14:paraId="0C1038CD" w14:textId="77777777" w:rsidR="00347105" w:rsidRDefault="00347105" w:rsidP="00347105">
      <w:pPr>
        <w:numPr>
          <w:ilvl w:val="1"/>
          <w:numId w:val="3"/>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Performing sensitivity analysis with respect to options for financing structures.</w:t>
      </w:r>
    </w:p>
    <w:p w14:paraId="655FBF14" w14:textId="77777777" w:rsidR="00347105" w:rsidRDefault="00347105" w:rsidP="00347105">
      <w:pPr>
        <w:numPr>
          <w:ilvl w:val="0"/>
          <w:numId w:val="3"/>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 xml:space="preserve">Financial analysis with respect to divestment (sale of) real estate properties to third parties which includes liaising with Divisional Accountants for project details required for the return on investment calculations. This may also include assembling due diligence materials for property divestments. </w:t>
      </w:r>
    </w:p>
    <w:p w14:paraId="253246DC" w14:textId="77777777" w:rsidR="00347105" w:rsidRDefault="00347105" w:rsidP="00347105">
      <w:pPr>
        <w:numPr>
          <w:ilvl w:val="0"/>
          <w:numId w:val="3"/>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 xml:space="preserve">Similar analysis may be required for investment in new real estate. </w:t>
      </w:r>
    </w:p>
    <w:p w14:paraId="64C58C00" w14:textId="77777777" w:rsidR="00347105" w:rsidRDefault="00347105" w:rsidP="00347105">
      <w:pPr>
        <w:rPr>
          <w:rFonts w:ascii="Calibri" w:hAnsi="Calibri" w:cs="Calibri"/>
          <w:b/>
        </w:rPr>
      </w:pPr>
      <w:r w:rsidRPr="00347105">
        <w:rPr>
          <w:caps/>
          <w:sz w:val="28"/>
          <w:szCs w:val="28"/>
        </w:rPr>
        <w:t>Job Requirements:</w:t>
      </w:r>
      <w:r>
        <w:rPr>
          <w:rFonts w:ascii="Calibri" w:hAnsi="Calibri" w:cs="Calibri"/>
          <w:b/>
        </w:rPr>
        <w:t xml:space="preserve"> </w:t>
      </w:r>
    </w:p>
    <w:p w14:paraId="50447851" w14:textId="0EE0E533" w:rsidR="00347105" w:rsidRPr="00347105" w:rsidRDefault="00347105" w:rsidP="00347105">
      <w:pPr>
        <w:rPr>
          <w:rFonts w:ascii="Calibri" w:hAnsi="Calibri" w:cs="Calibri"/>
          <w:iCs/>
        </w:rPr>
      </w:pPr>
      <w:r w:rsidRPr="00347105">
        <w:rPr>
          <w:rFonts w:ascii="Calibri" w:hAnsi="Calibri" w:cs="Calibri"/>
          <w:iCs/>
        </w:rPr>
        <w:t>Insert the requirements for the role such as physical, emotional, technical and communication skills required performing the job.</w:t>
      </w:r>
    </w:p>
    <w:p w14:paraId="46351F4B" w14:textId="77777777" w:rsidR="00347105" w:rsidRDefault="00347105" w:rsidP="00347105">
      <w:pPr>
        <w:rPr>
          <w:rFonts w:ascii="Calibri" w:hAnsi="Calibri" w:cs="Calibri"/>
        </w:rPr>
      </w:pPr>
      <w:r w:rsidRPr="00347105">
        <w:rPr>
          <w:rFonts w:ascii="Calibri" w:hAnsi="Calibri" w:cs="Calibri"/>
          <w:i/>
          <w:iCs/>
          <w:u w:val="single"/>
        </w:rPr>
        <w:t>Example</w:t>
      </w:r>
      <w:r>
        <w:rPr>
          <w:rFonts w:ascii="Calibri" w:hAnsi="Calibri" w:cs="Calibri"/>
        </w:rPr>
        <w:t>:</w:t>
      </w:r>
    </w:p>
    <w:p w14:paraId="7EFE5AD5" w14:textId="77777777" w:rsidR="00347105" w:rsidRPr="00347105" w:rsidRDefault="00347105" w:rsidP="00347105">
      <w:pPr>
        <w:pStyle w:val="Heading3"/>
      </w:pPr>
      <w:r w:rsidRPr="00347105">
        <w:t xml:space="preserve">REQUIREMENTS: </w:t>
      </w:r>
    </w:p>
    <w:p w14:paraId="7EEF8E5E" w14:textId="77777777" w:rsidR="00347105" w:rsidRDefault="00347105" w:rsidP="00347105">
      <w:pPr>
        <w:numPr>
          <w:ilvl w:val="0"/>
          <w:numId w:val="4"/>
        </w:numPr>
        <w:spacing w:after="0" w:line="240" w:lineRule="auto"/>
        <w:rPr>
          <w:rFonts w:ascii="Calibri" w:eastAsia="Times New Roman" w:hAnsi="Calibri" w:cs="Calibri"/>
          <w:lang w:eastAsia="en-CA"/>
        </w:rPr>
      </w:pPr>
      <w:r>
        <w:rPr>
          <w:rFonts w:ascii="Calibri" w:eastAsia="Times New Roman" w:hAnsi="Calibri" w:cs="Calibri"/>
          <w:lang w:eastAsia="en-CA"/>
        </w:rPr>
        <w:t>Completion of a university degree in finance, engineering, mathematics, economics, statistics, or business</w:t>
      </w:r>
    </w:p>
    <w:p w14:paraId="4735A90E" w14:textId="77777777" w:rsidR="00347105" w:rsidRDefault="00347105" w:rsidP="00347105">
      <w:pPr>
        <w:numPr>
          <w:ilvl w:val="0"/>
          <w:numId w:val="4"/>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Advanced experience with Microsoft Excel and PowerPoint</w:t>
      </w:r>
    </w:p>
    <w:p w14:paraId="70A35021" w14:textId="77777777" w:rsidR="00347105" w:rsidRDefault="00347105" w:rsidP="00347105">
      <w:pPr>
        <w:numPr>
          <w:ilvl w:val="0"/>
          <w:numId w:val="4"/>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Personal vehicle as limited travel is required (mileage allowance will be provided)</w:t>
      </w:r>
    </w:p>
    <w:p w14:paraId="4445FE38" w14:textId="77777777" w:rsidR="00347105" w:rsidRDefault="00347105" w:rsidP="00347105">
      <w:pPr>
        <w:numPr>
          <w:ilvl w:val="0"/>
          <w:numId w:val="4"/>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Ability to prioritize multiple tasks and deliver on strict timelines</w:t>
      </w:r>
    </w:p>
    <w:p w14:paraId="4C368A7A" w14:textId="77777777" w:rsidR="00347105" w:rsidRDefault="00347105" w:rsidP="00347105">
      <w:pPr>
        <w:numPr>
          <w:ilvl w:val="0"/>
          <w:numId w:val="4"/>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Strong organizational, verbal, and written communication skills</w:t>
      </w:r>
    </w:p>
    <w:p w14:paraId="636B45E1" w14:textId="77777777" w:rsidR="00347105" w:rsidRDefault="00347105" w:rsidP="00347105">
      <w:pPr>
        <w:numPr>
          <w:ilvl w:val="0"/>
          <w:numId w:val="4"/>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Attention to detail and accuracy in composing and proofing written materials</w:t>
      </w:r>
    </w:p>
    <w:p w14:paraId="2564C798" w14:textId="77777777" w:rsidR="00347105" w:rsidRDefault="00347105" w:rsidP="00347105">
      <w:pPr>
        <w:numPr>
          <w:ilvl w:val="0"/>
          <w:numId w:val="4"/>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Ability to establish and maintain cooperative working relationships</w:t>
      </w:r>
    </w:p>
    <w:p w14:paraId="2649D98D" w14:textId="77777777" w:rsidR="00347105" w:rsidRDefault="00347105" w:rsidP="00347105">
      <w:pPr>
        <w:numPr>
          <w:ilvl w:val="0"/>
          <w:numId w:val="4"/>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t>A basic understanding of accounting and budgeting principles is required</w:t>
      </w:r>
    </w:p>
    <w:p w14:paraId="7A2BCD10" w14:textId="77777777" w:rsidR="00347105" w:rsidRDefault="00347105" w:rsidP="00347105">
      <w:pPr>
        <w:numPr>
          <w:ilvl w:val="0"/>
          <w:numId w:val="4"/>
        </w:numPr>
        <w:spacing w:before="100" w:beforeAutospacing="1" w:after="100" w:afterAutospacing="1" w:line="240" w:lineRule="auto"/>
        <w:rPr>
          <w:rFonts w:ascii="Calibri" w:eastAsia="Times New Roman" w:hAnsi="Calibri" w:cs="Calibri"/>
          <w:lang w:eastAsia="en-CA"/>
        </w:rPr>
      </w:pPr>
      <w:r>
        <w:rPr>
          <w:rFonts w:ascii="Calibri" w:eastAsia="Times New Roman" w:hAnsi="Calibri" w:cs="Calibri"/>
          <w:lang w:eastAsia="en-CA"/>
        </w:rPr>
        <w:lastRenderedPageBreak/>
        <w:t>Must be professional, organized, and efficient</w:t>
      </w:r>
    </w:p>
    <w:p w14:paraId="7A39C213" w14:textId="77777777" w:rsidR="00347105" w:rsidRDefault="00347105" w:rsidP="00347105">
      <w:pPr>
        <w:rPr>
          <w:rFonts w:ascii="Calibri" w:hAnsi="Calibri" w:cs="Calibri"/>
          <w:b/>
        </w:rPr>
      </w:pPr>
      <w:r w:rsidRPr="00347105">
        <w:rPr>
          <w:caps/>
          <w:sz w:val="28"/>
          <w:szCs w:val="28"/>
        </w:rPr>
        <w:t>Concentration:</w:t>
      </w:r>
      <w:r>
        <w:rPr>
          <w:rFonts w:ascii="Calibri" w:hAnsi="Calibri" w:cs="Calibri"/>
          <w:b/>
        </w:rPr>
        <w:t xml:space="preserve"> </w:t>
      </w:r>
    </w:p>
    <w:p w14:paraId="2CDE039F" w14:textId="6255375C" w:rsidR="00347105" w:rsidRPr="00347105" w:rsidRDefault="00347105" w:rsidP="00347105">
      <w:pPr>
        <w:rPr>
          <w:rFonts w:ascii="Calibri" w:hAnsi="Calibri" w:cs="Calibri"/>
          <w:iCs/>
        </w:rPr>
      </w:pPr>
      <w:r w:rsidRPr="00347105">
        <w:rPr>
          <w:rFonts w:ascii="Calibri" w:hAnsi="Calibri" w:cs="Calibri"/>
          <w:iCs/>
        </w:rPr>
        <w:t>Please list your preference of concentration. If the posting allows flexibility, please select all concentrations.</w:t>
      </w:r>
    </w:p>
    <w:p w14:paraId="447EC9BA" w14:textId="77777777" w:rsidR="00347105" w:rsidRPr="00347105" w:rsidRDefault="00347105" w:rsidP="00347105">
      <w:pPr>
        <w:rPr>
          <w:caps/>
          <w:sz w:val="28"/>
          <w:szCs w:val="28"/>
        </w:rPr>
      </w:pPr>
      <w:r w:rsidRPr="00347105">
        <w:rPr>
          <w:caps/>
          <w:sz w:val="28"/>
          <w:szCs w:val="28"/>
        </w:rPr>
        <w:t>How to Apply:</w:t>
      </w:r>
    </w:p>
    <w:p w14:paraId="1E8697F5" w14:textId="77777777" w:rsidR="00347105" w:rsidRDefault="00347105" w:rsidP="00347105">
      <w:pPr>
        <w:rPr>
          <w:rFonts w:ascii="Calibri" w:hAnsi="Calibri" w:cs="Calibri"/>
          <w:iCs/>
        </w:rPr>
      </w:pPr>
      <w:r w:rsidRPr="00347105">
        <w:rPr>
          <w:rFonts w:ascii="Calibri" w:hAnsi="Calibri" w:cs="Calibri"/>
          <w:iCs/>
        </w:rPr>
        <w:t xml:space="preserve">Indicate how the job applications should apply.  </w:t>
      </w:r>
    </w:p>
    <w:p w14:paraId="4F0DBC76" w14:textId="204552CF" w:rsidR="00347105" w:rsidRPr="00347105" w:rsidRDefault="00347105" w:rsidP="00347105">
      <w:pPr>
        <w:spacing w:after="0"/>
        <w:rPr>
          <w:rFonts w:ascii="Calibri" w:hAnsi="Calibri" w:cs="Calibri"/>
          <w:iCs/>
        </w:rPr>
      </w:pPr>
      <w:r w:rsidRPr="00347105">
        <w:rPr>
          <w:rFonts w:ascii="Calibri" w:hAnsi="Calibri" w:cs="Calibri"/>
          <w:i/>
          <w:u w:val="single"/>
        </w:rPr>
        <w:t>Example</w:t>
      </w:r>
      <w:r w:rsidRPr="00347105">
        <w:rPr>
          <w:rFonts w:ascii="Calibri" w:hAnsi="Calibri" w:cs="Calibri"/>
          <w:iCs/>
        </w:rPr>
        <w:t>:</w:t>
      </w:r>
    </w:p>
    <w:p w14:paraId="5D03D72D" w14:textId="77777777" w:rsidR="00347105" w:rsidRPr="00347105" w:rsidRDefault="00347105" w:rsidP="00347105">
      <w:pPr>
        <w:numPr>
          <w:ilvl w:val="0"/>
          <w:numId w:val="5"/>
        </w:numPr>
        <w:spacing w:after="0" w:line="240" w:lineRule="auto"/>
        <w:rPr>
          <w:rFonts w:ascii="Calibri" w:hAnsi="Calibri" w:cs="Calibri"/>
          <w:iCs/>
        </w:rPr>
      </w:pPr>
      <w:r w:rsidRPr="00347105">
        <w:rPr>
          <w:rFonts w:ascii="Calibri" w:hAnsi="Calibri" w:cs="Calibri"/>
          <w:iCs/>
        </w:rPr>
        <w:t>Your website (include link and req #)</w:t>
      </w:r>
    </w:p>
    <w:p w14:paraId="7762D128" w14:textId="77777777" w:rsidR="00347105" w:rsidRPr="00347105" w:rsidRDefault="00347105" w:rsidP="00347105">
      <w:pPr>
        <w:numPr>
          <w:ilvl w:val="0"/>
          <w:numId w:val="5"/>
        </w:numPr>
        <w:spacing w:after="0" w:line="240" w:lineRule="auto"/>
        <w:rPr>
          <w:rFonts w:ascii="Calibri" w:hAnsi="Calibri" w:cs="Calibri"/>
          <w:iCs/>
        </w:rPr>
      </w:pPr>
      <w:r w:rsidRPr="00347105">
        <w:rPr>
          <w:rFonts w:ascii="Calibri" w:hAnsi="Calibri" w:cs="Calibri"/>
          <w:iCs/>
        </w:rPr>
        <w:t>E-mail</w:t>
      </w:r>
    </w:p>
    <w:p w14:paraId="24FED662" w14:textId="77777777" w:rsidR="00347105" w:rsidRPr="00347105" w:rsidRDefault="00347105" w:rsidP="00347105">
      <w:pPr>
        <w:numPr>
          <w:ilvl w:val="0"/>
          <w:numId w:val="5"/>
        </w:numPr>
        <w:spacing w:after="0" w:line="240" w:lineRule="auto"/>
        <w:rPr>
          <w:rFonts w:ascii="Calibri" w:hAnsi="Calibri" w:cs="Calibri"/>
          <w:iCs/>
        </w:rPr>
      </w:pPr>
      <w:r w:rsidRPr="00347105">
        <w:rPr>
          <w:rFonts w:ascii="Calibri" w:hAnsi="Calibri" w:cs="Calibri"/>
          <w:iCs/>
        </w:rPr>
        <w:t xml:space="preserve">Have the Haskayne Career Centre collect applications for </w:t>
      </w:r>
      <w:proofErr w:type="gramStart"/>
      <w:r w:rsidRPr="00347105">
        <w:rPr>
          <w:rFonts w:ascii="Calibri" w:hAnsi="Calibri" w:cs="Calibri"/>
          <w:iCs/>
        </w:rPr>
        <w:t>you</w:t>
      </w:r>
      <w:proofErr w:type="gramEnd"/>
    </w:p>
    <w:p w14:paraId="0C0FDD38" w14:textId="77777777" w:rsidR="00347105" w:rsidRDefault="00347105" w:rsidP="00347105">
      <w:pPr>
        <w:rPr>
          <w:caps/>
          <w:sz w:val="28"/>
          <w:szCs w:val="28"/>
        </w:rPr>
      </w:pPr>
    </w:p>
    <w:p w14:paraId="26F991A6" w14:textId="77777777" w:rsidR="00347105" w:rsidRDefault="00347105" w:rsidP="00347105">
      <w:pPr>
        <w:rPr>
          <w:rFonts w:ascii="Calibri" w:hAnsi="Calibri" w:cs="Calibri"/>
          <w:b/>
        </w:rPr>
      </w:pPr>
      <w:r w:rsidRPr="00347105">
        <w:rPr>
          <w:caps/>
          <w:sz w:val="28"/>
          <w:szCs w:val="28"/>
        </w:rPr>
        <w:t>Working Conditions:</w:t>
      </w:r>
      <w:r>
        <w:rPr>
          <w:rFonts w:ascii="Calibri" w:hAnsi="Calibri" w:cs="Calibri"/>
          <w:b/>
        </w:rPr>
        <w:t xml:space="preserve"> </w:t>
      </w:r>
    </w:p>
    <w:p w14:paraId="5EEB4C62" w14:textId="57A66EE8" w:rsidR="00347105" w:rsidRPr="00347105" w:rsidRDefault="00347105" w:rsidP="00347105">
      <w:pPr>
        <w:rPr>
          <w:rFonts w:ascii="Calibri" w:hAnsi="Calibri" w:cs="Calibri"/>
          <w:iCs/>
        </w:rPr>
      </w:pPr>
      <w:r w:rsidRPr="00347105">
        <w:rPr>
          <w:rFonts w:ascii="Calibri" w:hAnsi="Calibri" w:cs="Calibri"/>
          <w:iCs/>
        </w:rPr>
        <w:t xml:space="preserve">List in bullet form, what working conditions the person will endure to get to and from the location of business, or what they will encounter while working. </w:t>
      </w:r>
    </w:p>
    <w:p w14:paraId="0054436E" w14:textId="77777777" w:rsidR="00347105" w:rsidRPr="00347105" w:rsidRDefault="00347105" w:rsidP="00347105">
      <w:pPr>
        <w:spacing w:after="120"/>
        <w:rPr>
          <w:rFonts w:ascii="Calibri" w:hAnsi="Calibri" w:cs="Calibri"/>
          <w:i/>
          <w:iCs/>
          <w:u w:val="single"/>
        </w:rPr>
      </w:pPr>
      <w:r w:rsidRPr="00347105">
        <w:rPr>
          <w:rFonts w:ascii="Calibri" w:hAnsi="Calibri" w:cs="Calibri"/>
          <w:i/>
          <w:iCs/>
          <w:u w:val="single"/>
        </w:rPr>
        <w:t xml:space="preserve">Examples </w:t>
      </w:r>
    </w:p>
    <w:p w14:paraId="3BAB7474" w14:textId="77777777" w:rsidR="00347105" w:rsidRDefault="00347105" w:rsidP="00347105">
      <w:pPr>
        <w:numPr>
          <w:ilvl w:val="0"/>
          <w:numId w:val="6"/>
        </w:numPr>
        <w:spacing w:after="0" w:line="240" w:lineRule="auto"/>
        <w:rPr>
          <w:rFonts w:ascii="Calibri" w:hAnsi="Calibri" w:cs="Calibri"/>
        </w:rPr>
      </w:pPr>
      <w:r>
        <w:rPr>
          <w:rFonts w:ascii="Calibri" w:hAnsi="Calibri" w:cs="Calibri"/>
        </w:rPr>
        <w:t xml:space="preserve">Within walking distance of transit </w:t>
      </w:r>
    </w:p>
    <w:p w14:paraId="3B9F6766" w14:textId="77777777" w:rsidR="00347105" w:rsidRDefault="00347105" w:rsidP="00347105">
      <w:pPr>
        <w:numPr>
          <w:ilvl w:val="0"/>
          <w:numId w:val="6"/>
        </w:numPr>
        <w:spacing w:after="0" w:line="240" w:lineRule="auto"/>
        <w:rPr>
          <w:rFonts w:ascii="Calibri" w:hAnsi="Calibri" w:cs="Calibri"/>
        </w:rPr>
      </w:pPr>
      <w:r>
        <w:rPr>
          <w:rFonts w:ascii="Calibri" w:hAnsi="Calibri" w:cs="Calibri"/>
        </w:rPr>
        <w:t>office environment or warehouse setting</w:t>
      </w:r>
    </w:p>
    <w:p w14:paraId="6D4E9370" w14:textId="77777777" w:rsidR="00347105" w:rsidRDefault="00347105" w:rsidP="00347105">
      <w:pPr>
        <w:numPr>
          <w:ilvl w:val="0"/>
          <w:numId w:val="6"/>
        </w:numPr>
        <w:spacing w:after="0" w:line="240" w:lineRule="auto"/>
        <w:rPr>
          <w:rFonts w:ascii="Calibri" w:hAnsi="Calibri" w:cs="Calibri"/>
        </w:rPr>
      </w:pPr>
      <w:r>
        <w:rPr>
          <w:rFonts w:ascii="Calibri" w:hAnsi="Calibri" w:cs="Calibri"/>
        </w:rPr>
        <w:t>noise level is usually moderate</w:t>
      </w:r>
    </w:p>
    <w:p w14:paraId="5E79A295" w14:textId="77777777" w:rsidR="00347105" w:rsidRDefault="00347105" w:rsidP="00347105">
      <w:pPr>
        <w:spacing w:before="120" w:after="120"/>
        <w:rPr>
          <w:rFonts w:ascii="Calibri" w:hAnsi="Calibri" w:cs="Calibri"/>
        </w:rPr>
      </w:pPr>
      <w:r>
        <w:rPr>
          <w:rFonts w:ascii="Calibri" w:hAnsi="Calibri" w:cs="Calibri"/>
        </w:rPr>
        <w:t>Work Hours</w:t>
      </w:r>
    </w:p>
    <w:p w14:paraId="7B5F1826" w14:textId="77777777" w:rsidR="00347105" w:rsidRDefault="00347105" w:rsidP="00347105">
      <w:pPr>
        <w:numPr>
          <w:ilvl w:val="0"/>
          <w:numId w:val="7"/>
        </w:numPr>
        <w:spacing w:after="0" w:line="240" w:lineRule="auto"/>
        <w:rPr>
          <w:rFonts w:ascii="Calibri" w:hAnsi="Calibri" w:cs="Calibri"/>
        </w:rPr>
      </w:pPr>
      <w:r>
        <w:rPr>
          <w:rFonts w:ascii="Calibri" w:hAnsi="Calibri" w:cs="Calibri"/>
        </w:rPr>
        <w:t xml:space="preserve">8-hour shift </w:t>
      </w:r>
    </w:p>
    <w:p w14:paraId="0A2E6AD6" w14:textId="77777777" w:rsidR="00347105" w:rsidRDefault="00347105" w:rsidP="00347105">
      <w:pPr>
        <w:numPr>
          <w:ilvl w:val="0"/>
          <w:numId w:val="7"/>
        </w:numPr>
        <w:spacing w:after="0" w:line="240" w:lineRule="auto"/>
        <w:rPr>
          <w:rFonts w:ascii="Calibri" w:hAnsi="Calibri" w:cs="Calibri"/>
        </w:rPr>
      </w:pPr>
      <w:r>
        <w:rPr>
          <w:rFonts w:ascii="Calibri" w:hAnsi="Calibri" w:cs="Calibri"/>
        </w:rPr>
        <w:t xml:space="preserve">7:00 am-3:00 pm </w:t>
      </w:r>
    </w:p>
    <w:p w14:paraId="2D0E19DE" w14:textId="43468406" w:rsidR="00347105" w:rsidRPr="00347105" w:rsidRDefault="00347105" w:rsidP="00A66FCC">
      <w:pPr>
        <w:numPr>
          <w:ilvl w:val="0"/>
          <w:numId w:val="7"/>
        </w:numPr>
        <w:spacing w:after="360" w:line="240" w:lineRule="auto"/>
        <w:rPr>
          <w:color w:val="8E847B"/>
        </w:rPr>
      </w:pPr>
      <w:r w:rsidRPr="00347105">
        <w:rPr>
          <w:rFonts w:ascii="Calibri" w:hAnsi="Calibri" w:cs="Calibri"/>
        </w:rPr>
        <w:t>Monday to Friday</w:t>
      </w:r>
    </w:p>
    <w:p w14:paraId="2F223C51" w14:textId="6A9C7A6E" w:rsidR="00233EF4" w:rsidRPr="00233EF4" w:rsidRDefault="00233EF4" w:rsidP="00233EF4"/>
    <w:sectPr w:rsidR="00233EF4" w:rsidRPr="00233EF4" w:rsidSect="0036114C">
      <w:footerReference w:type="default" r:id="rId8"/>
      <w:headerReference w:type="first" r:id="rId9"/>
      <w:footerReference w:type="first" r:id="rId10"/>
      <w:pgSz w:w="12240" w:h="15840"/>
      <w:pgMar w:top="1080" w:right="1073" w:bottom="720" w:left="1080" w:header="1080" w:footer="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7AC2" w14:textId="77777777" w:rsidR="006D67ED" w:rsidRDefault="006D67ED" w:rsidP="00273D03">
      <w:pPr>
        <w:spacing w:after="0" w:line="240" w:lineRule="auto"/>
      </w:pPr>
      <w:r>
        <w:separator/>
      </w:r>
    </w:p>
  </w:endnote>
  <w:endnote w:type="continuationSeparator" w:id="0">
    <w:p w14:paraId="66BA4638" w14:textId="77777777" w:rsidR="006D67ED" w:rsidRDefault="006D67ED" w:rsidP="0027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C9C0" w14:textId="77777777" w:rsidR="0036114C" w:rsidRDefault="0036114C" w:rsidP="0036114C">
    <w:pPr>
      <w:pStyle w:val="Footer"/>
      <w:ind w:right="360"/>
      <w:rPr>
        <w:sz w:val="18"/>
        <w:szCs w:val="18"/>
      </w:rPr>
    </w:pPr>
  </w:p>
  <w:p w14:paraId="4AB76C18" w14:textId="77777777" w:rsidR="0036114C" w:rsidRPr="0036114C" w:rsidRDefault="0036114C" w:rsidP="0036114C">
    <w:pPr>
      <w:pStyle w:val="Footer"/>
      <w:ind w:right="360"/>
      <w:rPr>
        <w:sz w:val="18"/>
        <w:szCs w:val="18"/>
      </w:rPr>
    </w:pPr>
  </w:p>
  <w:p w14:paraId="79BAA80A" w14:textId="1623B1D0" w:rsidR="0036114C" w:rsidRPr="0036114C" w:rsidRDefault="0036114C" w:rsidP="0036114C">
    <w:pPr>
      <w:pStyle w:val="Footer"/>
      <w:framePr w:wrap="around" w:vAnchor="text" w:hAnchor="page" w:x="10981" w:y="17"/>
      <w:rPr>
        <w:rStyle w:val="PageNumber"/>
        <w:sz w:val="18"/>
        <w:szCs w:val="18"/>
      </w:rPr>
    </w:pPr>
    <w:r w:rsidRPr="0036114C">
      <w:rPr>
        <w:rStyle w:val="PageNumber"/>
        <w:sz w:val="18"/>
        <w:szCs w:val="18"/>
      </w:rPr>
      <w:fldChar w:fldCharType="begin"/>
    </w:r>
    <w:r w:rsidRPr="0036114C">
      <w:rPr>
        <w:rStyle w:val="PageNumber"/>
        <w:sz w:val="18"/>
        <w:szCs w:val="18"/>
      </w:rPr>
      <w:instrText xml:space="preserve">PAGE  </w:instrText>
    </w:r>
    <w:r w:rsidRPr="0036114C">
      <w:rPr>
        <w:rStyle w:val="PageNumber"/>
        <w:sz w:val="18"/>
        <w:szCs w:val="18"/>
      </w:rPr>
      <w:fldChar w:fldCharType="separate"/>
    </w:r>
    <w:r w:rsidR="00C5519B">
      <w:rPr>
        <w:rStyle w:val="PageNumber"/>
        <w:noProof/>
        <w:sz w:val="18"/>
        <w:szCs w:val="18"/>
      </w:rPr>
      <w:t>2</w:t>
    </w:r>
    <w:r w:rsidRPr="0036114C">
      <w:rPr>
        <w:rStyle w:val="PageNumber"/>
        <w:sz w:val="18"/>
        <w:szCs w:val="18"/>
      </w:rPr>
      <w:fldChar w:fldCharType="end"/>
    </w:r>
  </w:p>
  <w:p w14:paraId="08CD77E1" w14:textId="468F3497" w:rsidR="0036114C" w:rsidRPr="0036114C" w:rsidRDefault="0036114C" w:rsidP="0036114C">
    <w:pPr>
      <w:pStyle w:val="Footer"/>
      <w:rPr>
        <w:sz w:val="18"/>
        <w:szCs w:val="18"/>
      </w:rPr>
    </w:pPr>
    <w:r w:rsidRPr="0036114C">
      <w:rPr>
        <w:b/>
        <w:sz w:val="18"/>
        <w:szCs w:val="18"/>
      </w:rPr>
      <w:t>HASKAYNE</w:t>
    </w:r>
    <w:r w:rsidRPr="0036114C">
      <w:rPr>
        <w:sz w:val="18"/>
        <w:szCs w:val="18"/>
      </w:rPr>
      <w:t xml:space="preserve"> </w:t>
    </w:r>
    <w:r w:rsidR="00CB255D">
      <w:rPr>
        <w:sz w:val="18"/>
        <w:szCs w:val="18"/>
      </w:rPr>
      <w:t xml:space="preserve">Career </w:t>
    </w:r>
    <w:r w:rsidR="00C5519B">
      <w:rPr>
        <w:sz w:val="18"/>
        <w:szCs w:val="18"/>
      </w:rPr>
      <w:t xml:space="preserve">Development </w:t>
    </w:r>
    <w:r w:rsidR="00CB255D">
      <w:rPr>
        <w:sz w:val="18"/>
        <w:szCs w:val="18"/>
      </w:rPr>
      <w:t>Centre</w:t>
    </w:r>
    <w:r w:rsidRPr="0036114C">
      <w:rPr>
        <w:sz w:val="18"/>
        <w:szCs w:val="18"/>
      </w:rPr>
      <w:tab/>
    </w:r>
    <w:r w:rsidRPr="0036114C">
      <w:rPr>
        <w:sz w:val="18"/>
        <w:szCs w:val="18"/>
      </w:rPr>
      <w:tab/>
    </w:r>
    <w:r w:rsidRPr="0036114C">
      <w:rPr>
        <w:sz w:val="18"/>
        <w:szCs w:val="18"/>
      </w:rPr>
      <w:tab/>
    </w:r>
    <w:r w:rsidRPr="0036114C">
      <w:rPr>
        <w:sz w:val="18"/>
        <w:szCs w:val="18"/>
      </w:rPr>
      <w:tab/>
    </w:r>
  </w:p>
  <w:p w14:paraId="4D7CAA1C" w14:textId="77777777" w:rsidR="0036114C" w:rsidRPr="0036114C" w:rsidRDefault="0036114C">
    <w:pPr>
      <w:pStyle w:val="Footer"/>
      <w:rPr>
        <w:sz w:val="18"/>
        <w:szCs w:val="18"/>
      </w:rPr>
    </w:pPr>
  </w:p>
  <w:p w14:paraId="4296D6ED" w14:textId="77777777" w:rsidR="0036114C" w:rsidRPr="0036114C" w:rsidRDefault="0036114C">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1C99" w14:textId="77777777" w:rsidR="0036114C" w:rsidRDefault="0036114C" w:rsidP="0036114C">
    <w:pPr>
      <w:pStyle w:val="Footer"/>
      <w:ind w:right="360"/>
      <w:rPr>
        <w:sz w:val="18"/>
        <w:szCs w:val="18"/>
      </w:rPr>
    </w:pPr>
  </w:p>
  <w:p w14:paraId="65DBD5D3" w14:textId="77777777" w:rsidR="0036114C" w:rsidRPr="0036114C" w:rsidRDefault="0036114C" w:rsidP="0036114C">
    <w:pPr>
      <w:pStyle w:val="Footer"/>
      <w:ind w:right="360"/>
      <w:rPr>
        <w:sz w:val="18"/>
        <w:szCs w:val="18"/>
      </w:rPr>
    </w:pPr>
  </w:p>
  <w:p w14:paraId="3DA6DAFE" w14:textId="618F9437" w:rsidR="0036114C" w:rsidRPr="0036114C" w:rsidRDefault="0036114C" w:rsidP="0036114C">
    <w:pPr>
      <w:pStyle w:val="Footer"/>
      <w:framePr w:wrap="around" w:vAnchor="text" w:hAnchor="page" w:x="10981" w:y="17"/>
      <w:rPr>
        <w:rStyle w:val="PageNumber"/>
        <w:sz w:val="18"/>
        <w:szCs w:val="18"/>
      </w:rPr>
    </w:pPr>
    <w:r w:rsidRPr="0036114C">
      <w:rPr>
        <w:rStyle w:val="PageNumber"/>
        <w:sz w:val="18"/>
        <w:szCs w:val="18"/>
      </w:rPr>
      <w:fldChar w:fldCharType="begin"/>
    </w:r>
    <w:r w:rsidRPr="0036114C">
      <w:rPr>
        <w:rStyle w:val="PageNumber"/>
        <w:sz w:val="18"/>
        <w:szCs w:val="18"/>
      </w:rPr>
      <w:instrText xml:space="preserve">PAGE  </w:instrText>
    </w:r>
    <w:r w:rsidRPr="0036114C">
      <w:rPr>
        <w:rStyle w:val="PageNumber"/>
        <w:sz w:val="18"/>
        <w:szCs w:val="18"/>
      </w:rPr>
      <w:fldChar w:fldCharType="separate"/>
    </w:r>
    <w:r w:rsidR="00C5519B">
      <w:rPr>
        <w:rStyle w:val="PageNumber"/>
        <w:noProof/>
        <w:sz w:val="18"/>
        <w:szCs w:val="18"/>
      </w:rPr>
      <w:t>1</w:t>
    </w:r>
    <w:r w:rsidRPr="0036114C">
      <w:rPr>
        <w:rStyle w:val="PageNumber"/>
        <w:sz w:val="18"/>
        <w:szCs w:val="18"/>
      </w:rPr>
      <w:fldChar w:fldCharType="end"/>
    </w:r>
  </w:p>
  <w:p w14:paraId="452C05DC" w14:textId="6B1B0416" w:rsidR="0036114C" w:rsidRPr="0036114C" w:rsidRDefault="0036114C">
    <w:pPr>
      <w:pStyle w:val="Footer"/>
      <w:rPr>
        <w:sz w:val="18"/>
        <w:szCs w:val="18"/>
      </w:rPr>
    </w:pPr>
    <w:r w:rsidRPr="0036114C">
      <w:rPr>
        <w:b/>
        <w:sz w:val="18"/>
        <w:szCs w:val="18"/>
      </w:rPr>
      <w:t>HASKAYNE</w:t>
    </w:r>
    <w:r w:rsidRPr="0036114C">
      <w:rPr>
        <w:sz w:val="18"/>
        <w:szCs w:val="18"/>
      </w:rPr>
      <w:t xml:space="preserve"> </w:t>
    </w:r>
    <w:r w:rsidR="00CB255D">
      <w:rPr>
        <w:sz w:val="18"/>
        <w:szCs w:val="18"/>
      </w:rPr>
      <w:t xml:space="preserve">Career </w:t>
    </w:r>
    <w:r w:rsidR="00F1754A">
      <w:rPr>
        <w:sz w:val="18"/>
        <w:szCs w:val="18"/>
      </w:rPr>
      <w:t xml:space="preserve">Development </w:t>
    </w:r>
    <w:r w:rsidR="00CB255D">
      <w:rPr>
        <w:sz w:val="18"/>
        <w:szCs w:val="18"/>
      </w:rPr>
      <w:t>Centre</w:t>
    </w:r>
    <w:r w:rsidRPr="0036114C">
      <w:rPr>
        <w:sz w:val="18"/>
        <w:szCs w:val="18"/>
      </w:rPr>
      <w:tab/>
    </w:r>
    <w:r w:rsidRPr="0036114C">
      <w:rPr>
        <w:sz w:val="18"/>
        <w:szCs w:val="18"/>
      </w:rPr>
      <w:tab/>
    </w:r>
    <w:r w:rsidRPr="0036114C">
      <w:rPr>
        <w:sz w:val="18"/>
        <w:szCs w:val="18"/>
      </w:rPr>
      <w:tab/>
    </w:r>
    <w:r w:rsidRPr="0036114C">
      <w:rPr>
        <w:sz w:val="18"/>
        <w:szCs w:val="18"/>
      </w:rPr>
      <w:tab/>
    </w:r>
  </w:p>
  <w:p w14:paraId="44E99C9E" w14:textId="77777777" w:rsidR="0036114C" w:rsidRPr="0036114C" w:rsidRDefault="0036114C">
    <w:pPr>
      <w:pStyle w:val="Footer"/>
      <w:rPr>
        <w:sz w:val="18"/>
        <w:szCs w:val="18"/>
      </w:rPr>
    </w:pPr>
  </w:p>
  <w:p w14:paraId="512A2F1E" w14:textId="77777777" w:rsidR="0036114C" w:rsidRPr="0036114C" w:rsidRDefault="0036114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13725" w14:textId="77777777" w:rsidR="006D67ED" w:rsidRDefault="006D67ED" w:rsidP="00273D03">
      <w:pPr>
        <w:spacing w:after="0" w:line="240" w:lineRule="auto"/>
      </w:pPr>
      <w:r>
        <w:separator/>
      </w:r>
    </w:p>
  </w:footnote>
  <w:footnote w:type="continuationSeparator" w:id="0">
    <w:p w14:paraId="3B7CE8B0" w14:textId="77777777" w:rsidR="006D67ED" w:rsidRDefault="006D67ED" w:rsidP="00273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BD37" w14:textId="73B15A58" w:rsidR="0036114C" w:rsidRDefault="00F1754A">
    <w:pPr>
      <w:pStyle w:val="Header"/>
    </w:pPr>
    <w:r>
      <w:rPr>
        <w:noProof/>
        <w:lang w:val="en-US"/>
      </w:rPr>
      <w:drawing>
        <wp:anchor distT="0" distB="0" distL="114300" distR="114300" simplePos="0" relativeHeight="251659264" behindDoc="1" locked="0" layoutInCell="1" allowOverlap="1" wp14:anchorId="3786F9AC" wp14:editId="7ED2AFDB">
          <wp:simplePos x="0" y="0"/>
          <wp:positionH relativeFrom="column">
            <wp:posOffset>-638175</wp:posOffset>
          </wp:positionH>
          <wp:positionV relativeFrom="paragraph">
            <wp:posOffset>-571500</wp:posOffset>
          </wp:positionV>
          <wp:extent cx="7724775" cy="1219200"/>
          <wp:effectExtent l="0" t="0" r="9525" b="0"/>
          <wp:wrapTight wrapText="bothSides">
            <wp:wrapPolygon edited="0">
              <wp:start x="0" y="0"/>
              <wp:lineTo x="0" y="21263"/>
              <wp:lineTo x="21573" y="21263"/>
              <wp:lineTo x="21573" y="0"/>
              <wp:lineTo x="0" y="0"/>
            </wp:wrapPolygon>
          </wp:wrapTight>
          <wp:docPr id="3" name="Picture 1" descr="C:\Users\danielle.perris\AppData\Local\Microsoft\Windows\INetCache\Content.Word\20_CareerCentre_Handout_fly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perris\AppData\Local\Microsoft\Windows\INetCache\Content.Word\20_CareerCentre_Handout_flyer-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7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C67"/>
    <w:multiLevelType w:val="hybridMultilevel"/>
    <w:tmpl w:val="67525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01CBB"/>
    <w:multiLevelType w:val="hybridMultilevel"/>
    <w:tmpl w:val="F12C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A470A"/>
    <w:multiLevelType w:val="multilevel"/>
    <w:tmpl w:val="1BA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4572A"/>
    <w:multiLevelType w:val="hybridMultilevel"/>
    <w:tmpl w:val="5F74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03314"/>
    <w:multiLevelType w:val="hybridMultilevel"/>
    <w:tmpl w:val="7F6233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A6043A6"/>
    <w:multiLevelType w:val="multilevel"/>
    <w:tmpl w:val="07DE1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C179F9"/>
    <w:multiLevelType w:val="hybridMultilevel"/>
    <w:tmpl w:val="2EA27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ED"/>
    <w:rsid w:val="00031D70"/>
    <w:rsid w:val="000610C1"/>
    <w:rsid w:val="00215463"/>
    <w:rsid w:val="00233EF4"/>
    <w:rsid w:val="00246402"/>
    <w:rsid w:val="002500A2"/>
    <w:rsid w:val="00273D03"/>
    <w:rsid w:val="00275F35"/>
    <w:rsid w:val="002A32FE"/>
    <w:rsid w:val="002A498D"/>
    <w:rsid w:val="00320DE7"/>
    <w:rsid w:val="00347105"/>
    <w:rsid w:val="0036114C"/>
    <w:rsid w:val="003D1C03"/>
    <w:rsid w:val="00405D6F"/>
    <w:rsid w:val="006D67ED"/>
    <w:rsid w:val="0083409B"/>
    <w:rsid w:val="009F45C8"/>
    <w:rsid w:val="00A97760"/>
    <w:rsid w:val="00AC7C29"/>
    <w:rsid w:val="00B47700"/>
    <w:rsid w:val="00C276C3"/>
    <w:rsid w:val="00C5519B"/>
    <w:rsid w:val="00C75B4C"/>
    <w:rsid w:val="00CB255D"/>
    <w:rsid w:val="00CF7218"/>
    <w:rsid w:val="00DD371E"/>
    <w:rsid w:val="00EB1256"/>
    <w:rsid w:val="00F175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0277978"/>
  <w14:defaultImageDpi w14:val="300"/>
  <w15:docId w15:val="{DDAFFA41-2E44-4744-90DC-DBAD19AA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3EF4"/>
  </w:style>
  <w:style w:type="paragraph" w:styleId="Heading1">
    <w:name w:val="heading 1"/>
    <w:basedOn w:val="Normal"/>
    <w:next w:val="Normal"/>
    <w:link w:val="Heading1Char"/>
    <w:uiPriority w:val="9"/>
    <w:qFormat/>
    <w:rsid w:val="00273D03"/>
    <w:pPr>
      <w:spacing w:before="480" w:after="0"/>
      <w:contextualSpacing/>
      <w:outlineLvl w:val="0"/>
    </w:pPr>
    <w:rPr>
      <w:caps/>
      <w:color w:val="E32726"/>
      <w:spacing w:val="5"/>
      <w:sz w:val="36"/>
      <w:szCs w:val="36"/>
    </w:rPr>
  </w:style>
  <w:style w:type="paragraph" w:styleId="Heading2">
    <w:name w:val="heading 2"/>
    <w:basedOn w:val="Normal"/>
    <w:next w:val="Normal"/>
    <w:link w:val="Heading2Char"/>
    <w:uiPriority w:val="9"/>
    <w:unhideWhenUsed/>
    <w:qFormat/>
    <w:rsid w:val="00273D03"/>
    <w:pPr>
      <w:spacing w:before="240" w:after="0" w:line="271" w:lineRule="auto"/>
      <w:outlineLvl w:val="1"/>
    </w:pPr>
    <w:rPr>
      <w:caps/>
      <w:sz w:val="28"/>
      <w:szCs w:val="28"/>
    </w:rPr>
  </w:style>
  <w:style w:type="paragraph" w:styleId="Heading3">
    <w:name w:val="heading 3"/>
    <w:basedOn w:val="Normal"/>
    <w:next w:val="Normal"/>
    <w:link w:val="Heading3Char"/>
    <w:uiPriority w:val="9"/>
    <w:unhideWhenUsed/>
    <w:qFormat/>
    <w:rsid w:val="00273D03"/>
    <w:pPr>
      <w:spacing w:before="200" w:after="0" w:line="271" w:lineRule="auto"/>
      <w:outlineLvl w:val="2"/>
    </w:pPr>
    <w:rPr>
      <w:caps/>
      <w:color w:val="8E847B"/>
      <w:spacing w:val="5"/>
      <w:sz w:val="26"/>
      <w:szCs w:val="26"/>
    </w:rPr>
  </w:style>
  <w:style w:type="paragraph" w:styleId="Heading4">
    <w:name w:val="heading 4"/>
    <w:basedOn w:val="Normal"/>
    <w:next w:val="Normal"/>
    <w:link w:val="Heading4Char"/>
    <w:uiPriority w:val="9"/>
    <w:semiHidden/>
    <w:unhideWhenUsed/>
    <w:qFormat/>
    <w:rsid w:val="00233EF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33EF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33EF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33EF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33EF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33EF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D03"/>
    <w:rPr>
      <w:caps/>
      <w:color w:val="E32726"/>
      <w:spacing w:val="5"/>
      <w:sz w:val="36"/>
      <w:szCs w:val="36"/>
    </w:rPr>
  </w:style>
  <w:style w:type="character" w:customStyle="1" w:styleId="Heading2Char">
    <w:name w:val="Heading 2 Char"/>
    <w:basedOn w:val="DefaultParagraphFont"/>
    <w:link w:val="Heading2"/>
    <w:uiPriority w:val="9"/>
    <w:rsid w:val="00273D03"/>
    <w:rPr>
      <w:caps/>
      <w:sz w:val="28"/>
      <w:szCs w:val="28"/>
    </w:rPr>
  </w:style>
  <w:style w:type="character" w:customStyle="1" w:styleId="Heading3Char">
    <w:name w:val="Heading 3 Char"/>
    <w:basedOn w:val="DefaultParagraphFont"/>
    <w:link w:val="Heading3"/>
    <w:uiPriority w:val="9"/>
    <w:rsid w:val="00273D03"/>
    <w:rPr>
      <w:caps/>
      <w:color w:val="8E847B"/>
      <w:spacing w:val="5"/>
      <w:sz w:val="26"/>
      <w:szCs w:val="26"/>
    </w:rPr>
  </w:style>
  <w:style w:type="character" w:customStyle="1" w:styleId="Heading4Char">
    <w:name w:val="Heading 4 Char"/>
    <w:basedOn w:val="DefaultParagraphFont"/>
    <w:link w:val="Heading4"/>
    <w:uiPriority w:val="9"/>
    <w:semiHidden/>
    <w:rsid w:val="00233EF4"/>
    <w:rPr>
      <w:b/>
      <w:bCs/>
      <w:spacing w:val="5"/>
      <w:sz w:val="24"/>
      <w:szCs w:val="24"/>
    </w:rPr>
  </w:style>
  <w:style w:type="character" w:customStyle="1" w:styleId="Heading5Char">
    <w:name w:val="Heading 5 Char"/>
    <w:basedOn w:val="DefaultParagraphFont"/>
    <w:link w:val="Heading5"/>
    <w:uiPriority w:val="9"/>
    <w:semiHidden/>
    <w:rsid w:val="00233EF4"/>
    <w:rPr>
      <w:i/>
      <w:iCs/>
      <w:sz w:val="24"/>
      <w:szCs w:val="24"/>
    </w:rPr>
  </w:style>
  <w:style w:type="character" w:customStyle="1" w:styleId="Heading6Char">
    <w:name w:val="Heading 6 Char"/>
    <w:basedOn w:val="DefaultParagraphFont"/>
    <w:link w:val="Heading6"/>
    <w:uiPriority w:val="9"/>
    <w:semiHidden/>
    <w:rsid w:val="00233EF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33EF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33EF4"/>
    <w:rPr>
      <w:b/>
      <w:bCs/>
      <w:color w:val="7F7F7F" w:themeColor="text1" w:themeTint="80"/>
      <w:sz w:val="20"/>
      <w:szCs w:val="20"/>
    </w:rPr>
  </w:style>
  <w:style w:type="character" w:customStyle="1" w:styleId="Heading9Char">
    <w:name w:val="Heading 9 Char"/>
    <w:basedOn w:val="DefaultParagraphFont"/>
    <w:link w:val="Heading9"/>
    <w:uiPriority w:val="9"/>
    <w:semiHidden/>
    <w:rsid w:val="00233EF4"/>
    <w:rPr>
      <w:b/>
      <w:bCs/>
      <w:i/>
      <w:iCs/>
      <w:color w:val="7F7F7F" w:themeColor="text1" w:themeTint="80"/>
      <w:sz w:val="18"/>
      <w:szCs w:val="18"/>
    </w:rPr>
  </w:style>
  <w:style w:type="paragraph" w:styleId="Caption">
    <w:name w:val="caption"/>
    <w:basedOn w:val="Normal"/>
    <w:next w:val="Normal"/>
    <w:uiPriority w:val="35"/>
    <w:unhideWhenUsed/>
    <w:rsid w:val="00233EF4"/>
    <w:rPr>
      <w:b/>
      <w:bCs/>
      <w:color w:val="365F91" w:themeColor="accent1" w:themeShade="BF"/>
      <w:sz w:val="16"/>
      <w:szCs w:val="16"/>
    </w:rPr>
  </w:style>
  <w:style w:type="paragraph" w:styleId="Title">
    <w:name w:val="Title"/>
    <w:basedOn w:val="Normal"/>
    <w:next w:val="Normal"/>
    <w:link w:val="TitleChar"/>
    <w:uiPriority w:val="10"/>
    <w:qFormat/>
    <w:rsid w:val="00275F35"/>
    <w:pPr>
      <w:spacing w:after="120" w:line="240" w:lineRule="auto"/>
      <w:contextualSpacing/>
    </w:pPr>
    <w:rPr>
      <w:b/>
      <w:sz w:val="72"/>
      <w:szCs w:val="52"/>
    </w:rPr>
  </w:style>
  <w:style w:type="character" w:customStyle="1" w:styleId="TitleChar">
    <w:name w:val="Title Char"/>
    <w:basedOn w:val="DefaultParagraphFont"/>
    <w:link w:val="Title"/>
    <w:uiPriority w:val="10"/>
    <w:rsid w:val="00275F35"/>
    <w:rPr>
      <w:b/>
      <w:sz w:val="72"/>
      <w:szCs w:val="52"/>
    </w:rPr>
  </w:style>
  <w:style w:type="paragraph" w:styleId="Subtitle">
    <w:name w:val="Subtitle"/>
    <w:basedOn w:val="Normal"/>
    <w:next w:val="Normal"/>
    <w:link w:val="SubtitleChar"/>
    <w:uiPriority w:val="11"/>
    <w:qFormat/>
    <w:rsid w:val="00275F35"/>
    <w:pPr>
      <w:spacing w:line="240" w:lineRule="auto"/>
    </w:pPr>
    <w:rPr>
      <w:iCs/>
      <w:spacing w:val="10"/>
      <w:sz w:val="52"/>
      <w:szCs w:val="52"/>
    </w:rPr>
  </w:style>
  <w:style w:type="character" w:customStyle="1" w:styleId="SubtitleChar">
    <w:name w:val="Subtitle Char"/>
    <w:basedOn w:val="DefaultParagraphFont"/>
    <w:link w:val="Subtitle"/>
    <w:uiPriority w:val="11"/>
    <w:rsid w:val="00275F35"/>
    <w:rPr>
      <w:iCs/>
      <w:spacing w:val="10"/>
      <w:sz w:val="52"/>
      <w:szCs w:val="52"/>
    </w:rPr>
  </w:style>
  <w:style w:type="character" w:styleId="Strong">
    <w:name w:val="Strong"/>
    <w:uiPriority w:val="22"/>
    <w:qFormat/>
    <w:rsid w:val="00233EF4"/>
    <w:rPr>
      <w:b/>
      <w:bCs/>
    </w:rPr>
  </w:style>
  <w:style w:type="character" w:styleId="Emphasis">
    <w:name w:val="Emphasis"/>
    <w:uiPriority w:val="20"/>
    <w:qFormat/>
    <w:rsid w:val="00233EF4"/>
    <w:rPr>
      <w:b/>
      <w:bCs/>
      <w:i/>
      <w:iCs/>
      <w:spacing w:val="10"/>
    </w:rPr>
  </w:style>
  <w:style w:type="paragraph" w:styleId="NoSpacing">
    <w:name w:val="No Spacing"/>
    <w:basedOn w:val="Normal"/>
    <w:link w:val="NoSpacingChar"/>
    <w:uiPriority w:val="1"/>
    <w:qFormat/>
    <w:rsid w:val="00233EF4"/>
    <w:pPr>
      <w:spacing w:after="0" w:line="240" w:lineRule="auto"/>
    </w:pPr>
  </w:style>
  <w:style w:type="character" w:customStyle="1" w:styleId="NoSpacingChar">
    <w:name w:val="No Spacing Char"/>
    <w:basedOn w:val="DefaultParagraphFont"/>
    <w:link w:val="NoSpacing"/>
    <w:uiPriority w:val="1"/>
    <w:rsid w:val="00233EF4"/>
  </w:style>
  <w:style w:type="paragraph" w:styleId="ListParagraph">
    <w:name w:val="List Paragraph"/>
    <w:basedOn w:val="Normal"/>
    <w:uiPriority w:val="34"/>
    <w:qFormat/>
    <w:rsid w:val="00233EF4"/>
    <w:pPr>
      <w:ind w:left="720"/>
      <w:contextualSpacing/>
    </w:pPr>
  </w:style>
  <w:style w:type="paragraph" w:styleId="Quote">
    <w:name w:val="Quote"/>
    <w:basedOn w:val="Normal"/>
    <w:next w:val="Normal"/>
    <w:link w:val="QuoteChar"/>
    <w:uiPriority w:val="29"/>
    <w:qFormat/>
    <w:rsid w:val="00233EF4"/>
    <w:rPr>
      <w:i/>
      <w:iCs/>
    </w:rPr>
  </w:style>
  <w:style w:type="character" w:customStyle="1" w:styleId="QuoteChar">
    <w:name w:val="Quote Char"/>
    <w:basedOn w:val="DefaultParagraphFont"/>
    <w:link w:val="Quote"/>
    <w:uiPriority w:val="29"/>
    <w:rsid w:val="00233EF4"/>
    <w:rPr>
      <w:i/>
      <w:iCs/>
    </w:rPr>
  </w:style>
  <w:style w:type="paragraph" w:styleId="IntenseQuote">
    <w:name w:val="Intense Quote"/>
    <w:basedOn w:val="Normal"/>
    <w:next w:val="Normal"/>
    <w:link w:val="IntenseQuoteChar"/>
    <w:uiPriority w:val="30"/>
    <w:qFormat/>
    <w:rsid w:val="00233EF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33EF4"/>
    <w:rPr>
      <w:i/>
      <w:iCs/>
    </w:rPr>
  </w:style>
  <w:style w:type="character" w:styleId="SubtleEmphasis">
    <w:name w:val="Subtle Emphasis"/>
    <w:uiPriority w:val="19"/>
    <w:qFormat/>
    <w:rsid w:val="00233EF4"/>
    <w:rPr>
      <w:i/>
      <w:iCs/>
    </w:rPr>
  </w:style>
  <w:style w:type="character" w:styleId="IntenseEmphasis">
    <w:name w:val="Intense Emphasis"/>
    <w:uiPriority w:val="21"/>
    <w:qFormat/>
    <w:rsid w:val="00233EF4"/>
    <w:rPr>
      <w:b/>
      <w:bCs/>
      <w:i/>
      <w:iCs/>
    </w:rPr>
  </w:style>
  <w:style w:type="character" w:styleId="SubtleReference">
    <w:name w:val="Subtle Reference"/>
    <w:basedOn w:val="DefaultParagraphFont"/>
    <w:uiPriority w:val="31"/>
    <w:qFormat/>
    <w:rsid w:val="00233EF4"/>
    <w:rPr>
      <w:smallCaps/>
    </w:rPr>
  </w:style>
  <w:style w:type="character" w:styleId="IntenseReference">
    <w:name w:val="Intense Reference"/>
    <w:uiPriority w:val="32"/>
    <w:qFormat/>
    <w:rsid w:val="00233EF4"/>
    <w:rPr>
      <w:b/>
      <w:bCs/>
      <w:smallCaps/>
    </w:rPr>
  </w:style>
  <w:style w:type="character" w:styleId="BookTitle">
    <w:name w:val="Book Title"/>
    <w:basedOn w:val="DefaultParagraphFont"/>
    <w:uiPriority w:val="33"/>
    <w:qFormat/>
    <w:rsid w:val="00233EF4"/>
    <w:rPr>
      <w:i/>
      <w:iCs/>
      <w:smallCaps/>
      <w:spacing w:val="5"/>
    </w:rPr>
  </w:style>
  <w:style w:type="paragraph" w:styleId="TOCHeading">
    <w:name w:val="TOC Heading"/>
    <w:basedOn w:val="Heading1"/>
    <w:next w:val="Normal"/>
    <w:uiPriority w:val="39"/>
    <w:semiHidden/>
    <w:unhideWhenUsed/>
    <w:qFormat/>
    <w:rsid w:val="00233EF4"/>
    <w:pPr>
      <w:outlineLvl w:val="9"/>
    </w:pPr>
    <w:rPr>
      <w:lang w:bidi="en-US"/>
    </w:rPr>
  </w:style>
  <w:style w:type="paragraph" w:styleId="Header">
    <w:name w:val="header"/>
    <w:basedOn w:val="Normal"/>
    <w:link w:val="HeaderChar"/>
    <w:uiPriority w:val="99"/>
    <w:unhideWhenUsed/>
    <w:rsid w:val="00273D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3D03"/>
  </w:style>
  <w:style w:type="paragraph" w:styleId="Footer">
    <w:name w:val="footer"/>
    <w:basedOn w:val="Normal"/>
    <w:link w:val="FooterChar"/>
    <w:uiPriority w:val="99"/>
    <w:unhideWhenUsed/>
    <w:rsid w:val="00273D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3D03"/>
  </w:style>
  <w:style w:type="paragraph" w:styleId="BalloonText">
    <w:name w:val="Balloon Text"/>
    <w:basedOn w:val="Normal"/>
    <w:link w:val="BalloonTextChar"/>
    <w:uiPriority w:val="99"/>
    <w:semiHidden/>
    <w:unhideWhenUsed/>
    <w:rsid w:val="00EB12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256"/>
    <w:rPr>
      <w:rFonts w:ascii="Lucida Grande" w:hAnsi="Lucida Grande" w:cs="Lucida Grande"/>
      <w:sz w:val="18"/>
      <w:szCs w:val="18"/>
    </w:rPr>
  </w:style>
  <w:style w:type="character" w:styleId="PageNumber">
    <w:name w:val="page number"/>
    <w:basedOn w:val="DefaultParagraphFont"/>
    <w:uiPriority w:val="99"/>
    <w:semiHidden/>
    <w:unhideWhenUsed/>
    <w:rsid w:val="0036114C"/>
  </w:style>
  <w:style w:type="paragraph" w:styleId="NormalWeb">
    <w:name w:val="Normal (Web)"/>
    <w:basedOn w:val="Normal"/>
    <w:uiPriority w:val="99"/>
    <w:semiHidden/>
    <w:unhideWhenUsed/>
    <w:rsid w:val="003D1C0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10407">
      <w:bodyDiv w:val="1"/>
      <w:marLeft w:val="0"/>
      <w:marRight w:val="0"/>
      <w:marTop w:val="0"/>
      <w:marBottom w:val="0"/>
      <w:divBdr>
        <w:top w:val="none" w:sz="0" w:space="0" w:color="auto"/>
        <w:left w:val="none" w:sz="0" w:space="0" w:color="auto"/>
        <w:bottom w:val="none" w:sz="0" w:space="0" w:color="auto"/>
        <w:right w:val="none" w:sz="0" w:space="0" w:color="auto"/>
      </w:divBdr>
    </w:div>
    <w:div w:id="920529759">
      <w:bodyDiv w:val="1"/>
      <w:marLeft w:val="0"/>
      <w:marRight w:val="0"/>
      <w:marTop w:val="0"/>
      <w:marBottom w:val="0"/>
      <w:divBdr>
        <w:top w:val="none" w:sz="0" w:space="0" w:color="auto"/>
        <w:left w:val="none" w:sz="0" w:space="0" w:color="auto"/>
        <w:bottom w:val="none" w:sz="0" w:space="0" w:color="auto"/>
        <w:right w:val="none" w:sz="0" w:space="0" w:color="auto"/>
      </w:divBdr>
    </w:div>
    <w:div w:id="1004161408">
      <w:bodyDiv w:val="1"/>
      <w:marLeft w:val="0"/>
      <w:marRight w:val="0"/>
      <w:marTop w:val="0"/>
      <w:marBottom w:val="0"/>
      <w:divBdr>
        <w:top w:val="none" w:sz="0" w:space="0" w:color="auto"/>
        <w:left w:val="none" w:sz="0" w:space="0" w:color="auto"/>
        <w:bottom w:val="none" w:sz="0" w:space="0" w:color="auto"/>
        <w:right w:val="none" w:sz="0" w:space="0" w:color="auto"/>
      </w:divBdr>
    </w:div>
    <w:div w:id="1024331308">
      <w:bodyDiv w:val="1"/>
      <w:marLeft w:val="0"/>
      <w:marRight w:val="0"/>
      <w:marTop w:val="0"/>
      <w:marBottom w:val="0"/>
      <w:divBdr>
        <w:top w:val="none" w:sz="0" w:space="0" w:color="auto"/>
        <w:left w:val="none" w:sz="0" w:space="0" w:color="auto"/>
        <w:bottom w:val="none" w:sz="0" w:space="0" w:color="auto"/>
        <w:right w:val="none" w:sz="0" w:space="0" w:color="auto"/>
      </w:divBdr>
    </w:div>
    <w:div w:id="1256130644">
      <w:bodyDiv w:val="1"/>
      <w:marLeft w:val="0"/>
      <w:marRight w:val="0"/>
      <w:marTop w:val="0"/>
      <w:marBottom w:val="0"/>
      <w:divBdr>
        <w:top w:val="none" w:sz="0" w:space="0" w:color="auto"/>
        <w:left w:val="none" w:sz="0" w:space="0" w:color="auto"/>
        <w:bottom w:val="none" w:sz="0" w:space="0" w:color="auto"/>
        <w:right w:val="none" w:sz="0" w:space="0" w:color="auto"/>
      </w:divBdr>
    </w:div>
    <w:div w:id="1874346315">
      <w:bodyDiv w:val="1"/>
      <w:marLeft w:val="0"/>
      <w:marRight w:val="0"/>
      <w:marTop w:val="0"/>
      <w:marBottom w:val="0"/>
      <w:divBdr>
        <w:top w:val="none" w:sz="0" w:space="0" w:color="auto"/>
        <w:left w:val="none" w:sz="0" w:space="0" w:color="auto"/>
        <w:bottom w:val="none" w:sz="0" w:space="0" w:color="auto"/>
        <w:right w:val="none" w:sz="0" w:space="0" w:color="auto"/>
      </w:divBdr>
    </w:div>
    <w:div w:id="2094862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7882-8C8D-48D4-8C6C-259AE879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Jennifer Walls</cp:lastModifiedBy>
  <cp:revision>2</cp:revision>
  <dcterms:created xsi:type="dcterms:W3CDTF">2020-10-28T14:40:00Z</dcterms:created>
  <dcterms:modified xsi:type="dcterms:W3CDTF">2020-10-28T14:40:00Z</dcterms:modified>
</cp:coreProperties>
</file>